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FD1" w:rsidRDefault="00410FD1" w:rsidP="00410FD1">
      <w:pPr>
        <w:pStyle w:val="Nadpis1"/>
        <w:jc w:val="center"/>
        <w:rPr>
          <w:sz w:val="24"/>
        </w:rPr>
      </w:pPr>
      <w:r>
        <w:rPr>
          <w:sz w:val="24"/>
        </w:rPr>
        <w:t>OBSAH</w:t>
      </w:r>
    </w:p>
    <w:p w:rsidR="00410FD1" w:rsidRDefault="00410FD1" w:rsidP="00410FD1">
      <w:pPr>
        <w:jc w:val="center"/>
        <w:rPr>
          <w:lang w:val="sk-SK"/>
        </w:rPr>
      </w:pPr>
    </w:p>
    <w:tbl>
      <w:tblPr>
        <w:tblW w:w="11072" w:type="dxa"/>
        <w:tblInd w:w="-1168" w:type="dxa"/>
        <w:tblLook w:val="04A0" w:firstRow="1" w:lastRow="0" w:firstColumn="1" w:lastColumn="0" w:noHBand="0" w:noVBand="1"/>
      </w:tblPr>
      <w:tblGrid>
        <w:gridCol w:w="10910"/>
        <w:gridCol w:w="222"/>
      </w:tblGrid>
      <w:tr w:rsidR="00410FD1" w:rsidTr="00410FD1">
        <w:tc>
          <w:tcPr>
            <w:tcW w:w="10836" w:type="dxa"/>
          </w:tcPr>
          <w:p w:rsidR="00410FD1" w:rsidRDefault="00410FD1">
            <w:pPr>
              <w:spacing w:line="360" w:lineRule="auto"/>
              <w:rPr>
                <w:caps/>
                <w:lang w:val="sk-SK"/>
              </w:rPr>
            </w:pPr>
            <w:r>
              <w:rPr>
                <w:caps/>
                <w:lang w:val="sk-SK"/>
              </w:rPr>
              <w:t xml:space="preserve">      ÚVOD ............................................................................................................................................5</w:t>
            </w:r>
          </w:p>
          <w:p w:rsidR="00410FD1" w:rsidRDefault="00410FD1" w:rsidP="00BC374A">
            <w:pPr>
              <w:numPr>
                <w:ilvl w:val="0"/>
                <w:numId w:val="1"/>
              </w:numPr>
              <w:spacing w:line="360" w:lineRule="auto"/>
              <w:rPr>
                <w:caps/>
                <w:lang w:val="sk-SK"/>
              </w:rPr>
            </w:pPr>
            <w:r>
              <w:rPr>
                <w:caps/>
                <w:lang w:val="sk-SK"/>
              </w:rPr>
              <w:t>podstata vidieckeho cestovného ruchu A AGROTURISTIKY..................................................................................................................6</w:t>
            </w:r>
          </w:p>
          <w:p w:rsidR="00410FD1" w:rsidRDefault="00410FD1" w:rsidP="00BC374A">
            <w:pPr>
              <w:numPr>
                <w:ilvl w:val="1"/>
                <w:numId w:val="2"/>
              </w:num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>Vidiecky cestovný ruch a agroturistika v systéme cestovného ruchu .......................................6</w:t>
            </w:r>
          </w:p>
          <w:p w:rsidR="00410FD1" w:rsidRDefault="00410FD1">
            <w:pPr>
              <w:spacing w:line="360" w:lineRule="auto"/>
              <w:ind w:left="283"/>
              <w:rPr>
                <w:lang w:val="sk-SK"/>
              </w:rPr>
            </w:pPr>
            <w:r>
              <w:rPr>
                <w:lang w:val="sk-SK"/>
              </w:rPr>
              <w:t>1.2  Osobitosti podnikania vo vidieckom cestovnom ruchu a agroturistike....................................10</w:t>
            </w:r>
          </w:p>
          <w:p w:rsidR="00410FD1" w:rsidRDefault="00410FD1">
            <w:pPr>
              <w:spacing w:line="360" w:lineRule="auto"/>
              <w:ind w:left="643"/>
              <w:rPr>
                <w:lang w:val="sk-SK"/>
              </w:rPr>
            </w:pPr>
            <w:r>
              <w:rPr>
                <w:lang w:val="sk-SK"/>
              </w:rPr>
              <w:t>Vidiek z pohľadu cestovného ruchu...........................................................................................12</w:t>
            </w:r>
          </w:p>
          <w:p w:rsidR="00410FD1" w:rsidRDefault="00410FD1">
            <w:pPr>
              <w:spacing w:line="360" w:lineRule="auto"/>
              <w:ind w:left="283"/>
              <w:rPr>
                <w:lang w:val="sk-SK"/>
              </w:rPr>
            </w:pPr>
            <w:r>
              <w:rPr>
                <w:lang w:val="sk-SK"/>
              </w:rPr>
              <w:t xml:space="preserve">1.3 Úlohy orgánov miestnej a regionálnej územnej samosprávy a štátnej správy </w:t>
            </w:r>
          </w:p>
          <w:p w:rsidR="00410FD1" w:rsidRDefault="00410FD1">
            <w:pPr>
              <w:spacing w:line="360" w:lineRule="auto"/>
              <w:ind w:left="283"/>
              <w:rPr>
                <w:lang w:val="sk-SK"/>
              </w:rPr>
            </w:pPr>
            <w:r>
              <w:rPr>
                <w:lang w:val="sk-SK"/>
              </w:rPr>
              <w:t xml:space="preserve">      v rozvoji cestovného ruchu na vidieku......................................................................................14</w:t>
            </w:r>
          </w:p>
          <w:p w:rsidR="00410FD1" w:rsidRDefault="00410FD1">
            <w:pPr>
              <w:spacing w:line="360" w:lineRule="auto"/>
              <w:ind w:left="240"/>
              <w:rPr>
                <w:lang w:val="sk-SK"/>
              </w:rPr>
            </w:pPr>
            <w:r>
              <w:rPr>
                <w:lang w:val="sk-SK"/>
              </w:rPr>
              <w:t xml:space="preserve">     Integrácia s miestnou komunitou................................................................................................15</w:t>
            </w:r>
          </w:p>
          <w:p w:rsidR="00410FD1" w:rsidRDefault="00410FD1" w:rsidP="00BC374A">
            <w:pPr>
              <w:numPr>
                <w:ilvl w:val="1"/>
                <w:numId w:val="3"/>
              </w:num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>Vidiecky cestovný ruchu a agroturistika z pohľadu zahraničných návštevníkov.....................16</w:t>
            </w:r>
          </w:p>
          <w:p w:rsidR="00410FD1" w:rsidRDefault="00410FD1" w:rsidP="00BC374A">
            <w:pPr>
              <w:numPr>
                <w:ilvl w:val="1"/>
                <w:numId w:val="3"/>
              </w:num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Trendy rozvoja vidieckeho cestovného ruchu a agroturistiky na Slovensku a v Európe..........18 </w:t>
            </w:r>
          </w:p>
          <w:p w:rsidR="00410FD1" w:rsidRDefault="00410FD1" w:rsidP="00BC374A">
            <w:pPr>
              <w:numPr>
                <w:ilvl w:val="1"/>
                <w:numId w:val="3"/>
              </w:num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Cestovný ruch v Európskej únii ...............................................................................................21</w:t>
            </w:r>
          </w:p>
          <w:p w:rsidR="00410FD1" w:rsidRDefault="00410FD1">
            <w:pPr>
              <w:spacing w:line="360" w:lineRule="auto"/>
              <w:ind w:left="360"/>
              <w:rPr>
                <w:lang w:val="sk-SK"/>
              </w:rPr>
            </w:pPr>
            <w:r>
              <w:rPr>
                <w:lang w:val="sk-SK"/>
              </w:rPr>
              <w:t>1.7 Význam vidieckeho cestovného ruchu a agroturistiky v Európe (rok 2022)............................22</w:t>
            </w:r>
          </w:p>
          <w:p w:rsidR="00410FD1" w:rsidRDefault="00410FD1">
            <w:pPr>
              <w:spacing w:line="360" w:lineRule="auto"/>
              <w:ind w:left="360"/>
              <w:rPr>
                <w:lang w:val="sk-SK"/>
              </w:rPr>
            </w:pPr>
            <w:r>
              <w:rPr>
                <w:lang w:val="sk-SK"/>
              </w:rPr>
              <w:t xml:space="preserve">1.8 História vidieckeho cestovného ruchu a agroturistiky..............................................................22 </w:t>
            </w:r>
          </w:p>
          <w:p w:rsidR="00410FD1" w:rsidRDefault="00410FD1">
            <w:pPr>
              <w:spacing w:line="360" w:lineRule="auto"/>
              <w:ind w:left="360"/>
              <w:rPr>
                <w:lang w:val="sk-SK"/>
              </w:rPr>
            </w:pPr>
            <w:r>
              <w:rPr>
                <w:lang w:val="sk-SK"/>
              </w:rPr>
              <w:t>1.9 Vízia vidieckeho cestovného ruchu pre rok 2040.....................................................................26</w:t>
            </w:r>
          </w:p>
          <w:p w:rsidR="00410FD1" w:rsidRDefault="00410FD1">
            <w:pPr>
              <w:spacing w:line="360" w:lineRule="auto"/>
              <w:ind w:left="360"/>
              <w:rPr>
                <w:lang w:val="sk-SK"/>
              </w:rPr>
            </w:pPr>
            <w:r>
              <w:rPr>
                <w:lang w:val="sk-SK"/>
              </w:rPr>
              <w:t xml:space="preserve">1.10 Ciele európskej </w:t>
            </w:r>
            <w:proofErr w:type="spellStart"/>
            <w:r>
              <w:rPr>
                <w:lang w:val="sk-SK"/>
              </w:rPr>
              <w:t>federácioe</w:t>
            </w:r>
            <w:proofErr w:type="spellEnd"/>
            <w:r>
              <w:rPr>
                <w:lang w:val="sk-SK"/>
              </w:rPr>
              <w:t xml:space="preserve"> RURAL TOUR v roku 2022........................................................26</w:t>
            </w:r>
          </w:p>
          <w:p w:rsidR="00410FD1" w:rsidRDefault="00410FD1">
            <w:pPr>
              <w:spacing w:line="360" w:lineRule="auto"/>
              <w:ind w:left="360"/>
              <w:rPr>
                <w:lang w:val="sk-SK"/>
              </w:rPr>
            </w:pPr>
            <w:r>
              <w:rPr>
                <w:lang w:val="sk-SK"/>
              </w:rPr>
              <w:t>1.11 Euroregióny – medzinárodná spolupráca v cestovnom ruchu.................................................26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rPr>
                <w:caps/>
                <w:lang w:val="sk-SK"/>
              </w:rPr>
            </w:pPr>
            <w:r>
              <w:rPr>
                <w:caps/>
                <w:lang w:val="sk-SK"/>
              </w:rPr>
              <w:t xml:space="preserve">2. formy podnikania vo vidieckom cestovnom ruchu  A AGROTURISTIKE...32                 </w:t>
            </w:r>
          </w:p>
          <w:p w:rsidR="00410FD1" w:rsidRDefault="00410FD1">
            <w:pPr>
              <w:spacing w:line="360" w:lineRule="auto"/>
            </w:pPr>
            <w:r>
              <w:rPr>
                <w:lang w:val="sk-SK"/>
              </w:rPr>
              <w:t xml:space="preserve">    2.1 </w:t>
            </w:r>
            <w:proofErr w:type="spellStart"/>
            <w:r>
              <w:t>Poskytovanie</w:t>
            </w:r>
            <w:proofErr w:type="spellEnd"/>
            <w:r>
              <w:t xml:space="preserve"> </w:t>
            </w:r>
            <w:proofErr w:type="spellStart"/>
            <w:r>
              <w:t>služieb</w:t>
            </w:r>
            <w:proofErr w:type="spellEnd"/>
            <w:r>
              <w:t xml:space="preserve"> </w:t>
            </w:r>
            <w:proofErr w:type="spellStart"/>
            <w:r>
              <w:t>vidieckeho</w:t>
            </w:r>
            <w:proofErr w:type="spellEnd"/>
            <w:r>
              <w:t xml:space="preserve"> cestovného ruchu a agroturistiky bez živnostenského 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t xml:space="preserve">          </w:t>
            </w:r>
            <w:proofErr w:type="spellStart"/>
            <w:proofErr w:type="gramStart"/>
            <w:r>
              <w:t>oprávnenia</w:t>
            </w:r>
            <w:proofErr w:type="spellEnd"/>
            <w:r>
              <w:t xml:space="preserve"> </w:t>
            </w:r>
            <w:r>
              <w:rPr>
                <w:lang w:val="sk-SK"/>
              </w:rPr>
              <w:t>................................................................................................................................32</w:t>
            </w:r>
            <w:proofErr w:type="gramEnd"/>
          </w:p>
          <w:p w:rsidR="00410FD1" w:rsidRDefault="00410FD1">
            <w:pPr>
              <w:spacing w:line="360" w:lineRule="auto"/>
              <w:rPr>
                <w:bCs/>
                <w:lang w:val="sk-SK"/>
              </w:rPr>
            </w:pPr>
            <w:r>
              <w:rPr>
                <w:b/>
                <w:bCs/>
                <w:i/>
                <w:lang w:val="sk-SK"/>
              </w:rPr>
              <w:t xml:space="preserve">    2.</w:t>
            </w:r>
            <w:r>
              <w:rPr>
                <w:bCs/>
                <w:lang w:val="sk-SK"/>
              </w:rPr>
              <w:t xml:space="preserve">2 </w:t>
            </w:r>
            <w:proofErr w:type="spellStart"/>
            <w:r>
              <w:t>Poskytovanie</w:t>
            </w:r>
            <w:proofErr w:type="spellEnd"/>
            <w:r>
              <w:t xml:space="preserve"> </w:t>
            </w:r>
            <w:proofErr w:type="spellStart"/>
            <w:r>
              <w:t>služieb</w:t>
            </w:r>
            <w:proofErr w:type="spellEnd"/>
            <w:r>
              <w:t xml:space="preserve"> </w:t>
            </w:r>
            <w:proofErr w:type="spellStart"/>
            <w:r>
              <w:t>vidieckeho</w:t>
            </w:r>
            <w:proofErr w:type="spellEnd"/>
            <w:r>
              <w:t xml:space="preserve"> cestovného ruchu a agroturistiky</w:t>
            </w:r>
            <w:r>
              <w:rPr>
                <w:bCs/>
                <w:lang w:val="sk-SK"/>
              </w:rPr>
              <w:t xml:space="preserve"> v rámci živnosti..............33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2.3 Poskytovanie pohostinských služieb ........................................................................................35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2.4 Poskytovanie ubytovacích služieb ............................................................................................36                                       2.5 Poskytovanie doplnkových služieb ...............................................................................................36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>3. ZARIADENIA VIDIECKEHO CESTOVNÉHO RUCHU A AGROTURISTKY.........................36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4. VÝSTAVBA ZARIADENÍ VIDIECKEHO CESTOVNÉHO RUCHU  AGROTURISTKY.............................................................................................................................38 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4.1 Lokalizácia zariadení vidieckeho cestovného ruchu a agroturistiky........................................39</w:t>
            </w:r>
          </w:p>
          <w:p w:rsidR="00410FD1" w:rsidRDefault="00410FD1">
            <w:pPr>
              <w:spacing w:line="360" w:lineRule="auto"/>
              <w:ind w:left="360"/>
            </w:pPr>
            <w:r>
              <w:rPr>
                <w:lang w:val="sk-SK"/>
              </w:rPr>
              <w:t xml:space="preserve">4.2 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t>Dispozičné</w:t>
            </w:r>
            <w:proofErr w:type="spellEnd"/>
            <w:r>
              <w:t xml:space="preserve"> </w:t>
            </w:r>
            <w:proofErr w:type="spellStart"/>
            <w:r>
              <w:t>riešenie</w:t>
            </w:r>
            <w:proofErr w:type="spellEnd"/>
            <w:r>
              <w:t xml:space="preserve">  </w:t>
            </w:r>
            <w:proofErr w:type="spellStart"/>
            <w:r>
              <w:t>zariadení</w:t>
            </w:r>
            <w:proofErr w:type="spellEnd"/>
            <w:r>
              <w:t xml:space="preserve"> </w:t>
            </w:r>
            <w:proofErr w:type="spellStart"/>
            <w:r>
              <w:t>vidieckeho</w:t>
            </w:r>
            <w:proofErr w:type="spellEnd"/>
            <w:r>
              <w:t xml:space="preserve"> cestovného ruchu a agroturistiky…………….....42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4.3 Vybavenosť zariadení vidieckeho cestovného ruchu a agroturistiky.......................................43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Vybavenosť zariadení vidieckeho cestovného ruchu a agroturistiky súvisiaca  s poskytovaním 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lastRenderedPageBreak/>
              <w:t xml:space="preserve">     ubytovacích služieb.............................................................................................................................43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Vybavenosť zariadení vidieckeho cestovného ruchu a agroturistiky súvisiaca  s poskytovaním                                                            pohostinských služieb...............................................................................................................................46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Vybavenosť zariadení vidieckeho cestovného ruchu a agroturistiky súvisiaca s poskytovaním doplnkových služieb........................................................................................................................................................47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5. PREVÁDZKA ZARIADENÍ VIDIECKEHO CESTOVNÉHO RUCHU A AGROTURISTIKY....48</w:t>
            </w:r>
          </w:p>
          <w:p w:rsidR="00410FD1" w:rsidRDefault="00410FD1">
            <w:pPr>
              <w:spacing w:line="360" w:lineRule="auto"/>
              <w:rPr>
                <w:caps/>
                <w:lang w:val="sk-SK"/>
              </w:rPr>
            </w:pPr>
            <w:r>
              <w:rPr>
                <w:caps/>
                <w:lang w:val="sk-SK"/>
              </w:rPr>
              <w:t xml:space="preserve">    5.1  Ubytovacie služby ..............................................................................................................48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Rezervovanie ubytovania ...................................................................................................................48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Príchod hosťa ......................................................................................................................................50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Pobyt hosťa .........................................................................................................................................52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Odchod hosťa ......................................................................................................................................53</w:t>
            </w:r>
          </w:p>
          <w:p w:rsidR="00410FD1" w:rsidRDefault="00410FD1">
            <w:pPr>
              <w:spacing w:line="360" w:lineRule="auto"/>
              <w:rPr>
                <w:caps/>
                <w:lang w:val="sk-SK"/>
              </w:rPr>
            </w:pPr>
            <w:r>
              <w:rPr>
                <w:caps/>
                <w:lang w:val="sk-SK"/>
              </w:rPr>
              <w:t xml:space="preserve">     5.2 POHOSTINSKÉ služby ...............................................................................................................54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Možnosti a rozsah stravovania účastníkov vidieckeho cestovného ruchu .............................................54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Osobitosti stravovania v rámci vidieckeho cestovného ruchu ..............................................................56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Služby pohostinských zariadení vidieckeho cestovného ruchu a agroturistiky....................................58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Požiadavky na prevádzku pohostinských zariadení..............................................................................58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Prezentácia ponuky pohostinských služieb...........................................................................................59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Čas poskytovania </w:t>
            </w:r>
            <w:proofErr w:type="spellStart"/>
            <w:r>
              <w:rPr>
                <w:lang w:val="sk-SK"/>
              </w:rPr>
              <w:t>pojpohostinských</w:t>
            </w:r>
            <w:proofErr w:type="spellEnd"/>
            <w:r>
              <w:rPr>
                <w:lang w:val="sk-SK"/>
              </w:rPr>
              <w:t xml:space="preserve"> služieb.........................................................................................63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Osobitosti stravovania  v zariadeniach vidieckeho cestovného ruchu  a agroturistiky.........................63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 Reklamácia pohostinských služieb.......................................................................................................64</w:t>
            </w:r>
          </w:p>
          <w:p w:rsidR="00410FD1" w:rsidRDefault="00410FD1">
            <w:pPr>
              <w:spacing w:line="360" w:lineRule="auto"/>
              <w:rPr>
                <w:caps/>
                <w:lang w:val="sk-SK"/>
              </w:rPr>
            </w:pPr>
            <w:r>
              <w:rPr>
                <w:lang w:val="sk-SK"/>
              </w:rPr>
              <w:t xml:space="preserve">            </w:t>
            </w:r>
            <w:r>
              <w:rPr>
                <w:caps/>
                <w:lang w:val="sk-SK"/>
              </w:rPr>
              <w:t>5. 3 doplnkové služby ..............................................................................................................64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  Doplnkové služby ubytovacích zariadení vidieckeho cestovného ruchu a agroturistiky.....................65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  Doplnkové služby cieľového miesta vidieckeho cestovného ruchu ....................................................67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   Animácia vo vidieckom cestovnom ruchu a agroturistike...................................................................69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   Ciele a účinky animácie........................................................................................................................70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   Zabezpečenie animácie vo vidieckom cestovnom ruchu a agroturistike..............................................70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   </w:t>
            </w:r>
            <w:proofErr w:type="spellStart"/>
            <w:r>
              <w:rPr>
                <w:lang w:val="sk-SK"/>
              </w:rPr>
              <w:t>Animačné</w:t>
            </w:r>
            <w:proofErr w:type="spellEnd"/>
            <w:r>
              <w:rPr>
                <w:lang w:val="sk-SK"/>
              </w:rPr>
              <w:t xml:space="preserve"> aktivity vidieckeho cestovného ruchu a agroturistiky.........................................................71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    Bezpečnosť majetku hostí aj majiteľa..................................................................................................75</w:t>
            </w:r>
          </w:p>
          <w:p w:rsidR="00410FD1" w:rsidRDefault="00410FD1">
            <w:pPr>
              <w:spacing w:line="360" w:lineRule="auto"/>
              <w:rPr>
                <w:caps/>
                <w:lang w:val="sk-SK"/>
              </w:rPr>
            </w:pPr>
            <w:r>
              <w:rPr>
                <w:lang w:val="sk-SK"/>
              </w:rPr>
              <w:t xml:space="preserve">         </w:t>
            </w:r>
            <w:r>
              <w:rPr>
                <w:caps/>
                <w:lang w:val="sk-SK"/>
              </w:rPr>
              <w:t>6. osobitosti marketingu vo vidieckom cestovnom ruchu  A                                                        AGROTURISTIKE.............................................................................................................................................76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Dopyt vo vidieckom cestovnom ruchu a agroturistike...................................................................................77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Poznanie vlastnej ponuky a výber cieľovej skupiny vo vidieckom cestovnom  ruchu a                                agroturistike..........................................................................................................................................................77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lastRenderedPageBreak/>
              <w:t xml:space="preserve">   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Marketingové spravodajstvo..........................................................................................................................79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Ponuka vo vidieckom cestovnom ruchu a agroturistike...............................................................................79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Primárna ponuka...........................................................................................................................................80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Kultúrno-historické podmienky primárnej ponuky v cestovnom ruchu.......................................................81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Sekundárna ponuka.......................................................................................................................................81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Analýza dopytu po vidieckom cestovnom ruchu a agroturistike..................................................................82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Plánovanie a tvorba produktu vo vidieckom cestovnom ruchu a agroturistike.............................................84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Aktivácia marketingového mixu ...................................................................................................................86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Digitalizácia procesov a služieb vo vidieckom cestovnom ruchu  a agroturistike.......................................98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Ako technológie oživujú dedičstvo a prinášajú zážitky v 21. storočí aj vo vidieckom cestovnom ruchu     a agroturistike.....................................................................................................................................................100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Interpretačné  techniky................................................................................................................................106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Marketingová stratégia zariadení vidieckeho cestovného ruchu a agroturistiky.........................................108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Obsah marketingovej stratégie ...................................................................................................................109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Ako postupovať pri tvorbe marketingovej stratégie...................................................................................113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>7. EKOLOGICKÉ  ASPEKTY VÝSTAVBY A PREVÁDZKY ZARIADENÍ VIDIECKEHO        CESTOVNÉHO RUCHU A AGROTURISTIKY........................................................................................    114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Ekologické ukazovatele penziónu s reštauráciou......................................................................................115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Ekologické ukazovatele reštaurácie..........................................................................................................116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Úspora energie..........................................................................................................................................116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Spotreba vody..........................................................................................................................................117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Znižovanie objemu odpadov....................................................................................................................118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Spotreba chemických prostriedkov.........................................................................................................118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Pranie bielizne a čistenie odevov............................................................................................................118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Kvapalné pracie prostriedky ..................................................................................................................119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Zvyšovanie podielu prírodných materiálov...........................................................................................119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Administratíva........................................................................................................................................120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Nákup produktov................................................................................................................................... 120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        Zabezpečenie ekologizácie v penzióne..................................................................................................121</w:t>
            </w:r>
          </w:p>
          <w:p w:rsidR="00410FD1" w:rsidRDefault="00410FD1">
            <w:pPr>
              <w:spacing w:line="360" w:lineRule="auto"/>
              <w:rPr>
                <w:caps/>
                <w:lang w:val="sk-SK"/>
              </w:rPr>
            </w:pPr>
            <w:r>
              <w:rPr>
                <w:caps/>
                <w:lang w:val="sk-SK"/>
              </w:rPr>
              <w:t xml:space="preserve">8.. ekonomické a finančné aspekty podnikania vo vidieckom </w:t>
            </w:r>
          </w:p>
          <w:p w:rsidR="00410FD1" w:rsidRDefault="00410FD1">
            <w:pPr>
              <w:spacing w:line="360" w:lineRule="auto"/>
              <w:rPr>
                <w:caps/>
                <w:lang w:val="sk-SK"/>
              </w:rPr>
            </w:pPr>
            <w:r>
              <w:rPr>
                <w:caps/>
                <w:lang w:val="sk-SK"/>
              </w:rPr>
              <w:t xml:space="preserve">    cestovnom ruchu A AGROTURISTIKE..........................................................................................121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caps/>
                <w:lang w:val="sk-SK"/>
              </w:rPr>
              <w:t xml:space="preserve">    8</w:t>
            </w:r>
            <w:r>
              <w:rPr>
                <w:lang w:val="sk-SK"/>
              </w:rPr>
              <w:t>.1 Tvorba podnikateľského plánu ...............................................................................................................121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lastRenderedPageBreak/>
              <w:t xml:space="preserve">    7.2 Zabezpečenie finančných a materiálnych zdrojov na podnikanie ...........................................................125</w:t>
            </w:r>
          </w:p>
          <w:p w:rsidR="00410FD1" w:rsidRDefault="00410FD1">
            <w:pPr>
              <w:spacing w:line="360" w:lineRule="auto"/>
              <w:rPr>
                <w:lang w:val="sk-SK"/>
              </w:rPr>
            </w:pPr>
            <w:r>
              <w:rPr>
                <w:lang w:val="sk-SK"/>
              </w:rPr>
              <w:t xml:space="preserve">    7.3 Príjmy, výdavky a hospodársky výsledok ...............................................................................................129</w:t>
            </w:r>
          </w:p>
          <w:p w:rsidR="00410FD1" w:rsidRDefault="00410FD1">
            <w:pPr>
              <w:spacing w:line="360" w:lineRule="auto"/>
              <w:rPr>
                <w:caps/>
                <w:lang w:val="sk-SK"/>
              </w:rPr>
            </w:pPr>
            <w:r>
              <w:rPr>
                <w:caps/>
                <w:lang w:val="sk-SK"/>
              </w:rPr>
              <w:t>ZOZNAM Príloh ..........................................................................................................................................139</w:t>
            </w:r>
          </w:p>
          <w:p w:rsidR="00410FD1" w:rsidRDefault="00410FD1">
            <w:pPr>
              <w:spacing w:line="360" w:lineRule="auto"/>
              <w:rPr>
                <w:caps/>
                <w:lang w:val="sk-SK"/>
              </w:rPr>
            </w:pPr>
            <w:r>
              <w:rPr>
                <w:caps/>
                <w:lang w:val="sk-SK"/>
              </w:rPr>
              <w:t>Použitá literatúra ................................................................................................................................223</w:t>
            </w:r>
          </w:p>
        </w:tc>
        <w:tc>
          <w:tcPr>
            <w:tcW w:w="236" w:type="dxa"/>
          </w:tcPr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both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  <w:p w:rsidR="00410FD1" w:rsidRDefault="00410FD1">
            <w:pPr>
              <w:spacing w:line="360" w:lineRule="auto"/>
              <w:jc w:val="right"/>
              <w:rPr>
                <w:lang w:val="sk-SK"/>
              </w:rPr>
            </w:pPr>
          </w:p>
        </w:tc>
      </w:tr>
    </w:tbl>
    <w:p w:rsidR="006F65B2" w:rsidRDefault="006F65B2">
      <w:bookmarkStart w:id="0" w:name="_GoBack"/>
      <w:bookmarkEnd w:id="0"/>
    </w:p>
    <w:sectPr w:rsidR="006F6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08BE"/>
    <w:multiLevelType w:val="multilevel"/>
    <w:tmpl w:val="9F2E1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643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ED70E45"/>
    <w:multiLevelType w:val="multilevel"/>
    <w:tmpl w:val="5DD05F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2" w15:restartNumberingAfterBreak="0">
    <w:nsid w:val="1E6E25E1"/>
    <w:multiLevelType w:val="multilevel"/>
    <w:tmpl w:val="AAAAD8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D1"/>
    <w:rsid w:val="00410FD1"/>
    <w:rsid w:val="006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2CEDA-2228-4D58-ACFA-4B10434E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0FD1"/>
    <w:pPr>
      <w:spacing w:after="0" w:line="240" w:lineRule="auto"/>
    </w:pPr>
    <w:rPr>
      <w:rFonts w:eastAsia="Times New Roman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410FD1"/>
    <w:pPr>
      <w:keepNext/>
      <w:outlineLvl w:val="0"/>
    </w:pPr>
    <w:rPr>
      <w:b/>
      <w:bCs/>
      <w:sz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0FD1"/>
    <w:rPr>
      <w:rFonts w:eastAsia="Times New Roman"/>
      <w:b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1981</Words>
  <Characters>11294</Characters>
  <Application>Microsoft Office Word</Application>
  <DocSecurity>0</DocSecurity>
  <Lines>94</Lines>
  <Paragraphs>26</Paragraphs>
  <ScaleCrop>false</ScaleCrop>
  <Company/>
  <LinksUpToDate>false</LinksUpToDate>
  <CharactersWithSpaces>13249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2</cp:revision>
  <dcterms:created xsi:type="dcterms:W3CDTF">2025-11-28T07:26:00Z</dcterms:created>
  <dcterms:modified xsi:type="dcterms:W3CDTF">2025-11-28T07:26:00Z</dcterms:modified>
</cp:coreProperties>
</file>